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D7F" w:rsidRPr="003F7BE6" w:rsidRDefault="00EB4D7F" w:rsidP="00EB4D7F">
      <w:pPr>
        <w:spacing w:after="120"/>
        <w:jc w:val="right"/>
        <w:rPr>
          <w:rFonts w:ascii="Times New Roman" w:hAnsi="Times New Roman" w:cs="Times New Roman"/>
          <w:lang w:val="it-IT"/>
        </w:rPr>
      </w:pPr>
    </w:p>
    <w:p w:rsidR="00EB4D7F" w:rsidRPr="00D94978" w:rsidRDefault="00EB4D7F" w:rsidP="00EB4D7F">
      <w:pPr>
        <w:spacing w:after="120"/>
        <w:jc w:val="center"/>
        <w:rPr>
          <w:lang w:val="it-IT"/>
        </w:rPr>
      </w:pPr>
      <w:r>
        <w:rPr>
          <w:noProof/>
          <w:lang w:val="it-IT" w:eastAsia="it-IT"/>
        </w:rPr>
        <w:drawing>
          <wp:inline distT="0" distB="0" distL="0" distR="0" wp14:anchorId="51576E35" wp14:editId="222BB6FB">
            <wp:extent cx="2177935" cy="1727644"/>
            <wp:effectExtent l="0" t="0" r="0" b="0"/>
            <wp:docPr id="1" name="Picture 1" descr="http://fra.europa.eu/sites/default/files/fra_images/ep_logo_rgb_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a.europa.eu/sites/default/files/fra_images/ep_logo_rgb_en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125" cy="1740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D7F" w:rsidRPr="00100211" w:rsidRDefault="00EB4D7F" w:rsidP="00EB4D7F">
      <w:pPr>
        <w:spacing w:after="120"/>
        <w:jc w:val="center"/>
        <w:rPr>
          <w:rFonts w:ascii="Times New Roman" w:hAnsi="Times New Roman" w:cs="Times New Roman"/>
          <w:i/>
          <w:sz w:val="26"/>
          <w:szCs w:val="26"/>
          <w:lang w:val="it-IT"/>
        </w:rPr>
      </w:pPr>
      <w:r w:rsidRPr="00100211">
        <w:rPr>
          <w:rFonts w:ascii="Times New Roman" w:hAnsi="Times New Roman" w:cs="Times New Roman"/>
          <w:b/>
          <w:sz w:val="27"/>
          <w:szCs w:val="27"/>
          <w:lang w:val="it-IT"/>
        </w:rPr>
        <w:t xml:space="preserve">Antonio </w:t>
      </w:r>
      <w:proofErr w:type="spellStart"/>
      <w:r w:rsidRPr="00100211">
        <w:rPr>
          <w:rFonts w:ascii="Times New Roman" w:hAnsi="Times New Roman" w:cs="Times New Roman"/>
          <w:b/>
          <w:sz w:val="27"/>
          <w:szCs w:val="27"/>
          <w:lang w:val="it-IT"/>
        </w:rPr>
        <w:t>Tajani</w:t>
      </w:r>
      <w:proofErr w:type="spellEnd"/>
      <w:r w:rsidRPr="00100211">
        <w:rPr>
          <w:rFonts w:ascii="Times New Roman" w:hAnsi="Times New Roman" w:cs="Times New Roman"/>
          <w:sz w:val="26"/>
          <w:szCs w:val="26"/>
          <w:lang w:val="it-IT"/>
        </w:rPr>
        <w:br/>
      </w:r>
      <w:r w:rsidRPr="00100211">
        <w:rPr>
          <w:rFonts w:ascii="Times New Roman" w:hAnsi="Times New Roman" w:cs="Times New Roman"/>
          <w:i/>
          <w:sz w:val="26"/>
          <w:szCs w:val="26"/>
          <w:lang w:val="it-IT"/>
        </w:rPr>
        <w:t>Presidente del Parlamento europeo</w:t>
      </w:r>
    </w:p>
    <w:p w:rsidR="00EB4D7F" w:rsidRPr="007612E1" w:rsidRDefault="00EB4D7F" w:rsidP="00EB4D7F">
      <w:pPr>
        <w:rPr>
          <w:sz w:val="20"/>
          <w:szCs w:val="20"/>
          <w:lang w:val="it-IT"/>
        </w:rPr>
      </w:pPr>
    </w:p>
    <w:p w:rsidR="00652455" w:rsidRPr="00614A64" w:rsidRDefault="0066678E" w:rsidP="00EB4D7F">
      <w:pPr>
        <w:spacing w:before="120" w:after="120" w:line="240" w:lineRule="auto"/>
        <w:ind w:left="-142" w:right="-45"/>
        <w:jc w:val="center"/>
        <w:rPr>
          <w:rFonts w:ascii="Times New Roman" w:hAnsi="Times New Roman" w:cs="Times New Roman"/>
          <w:b/>
          <w:sz w:val="36"/>
          <w:szCs w:val="36"/>
          <w:lang w:val="it-IT"/>
        </w:rPr>
      </w:pPr>
      <w:r w:rsidRPr="00614A64">
        <w:rPr>
          <w:rFonts w:ascii="Times New Roman" w:hAnsi="Times New Roman" w:cs="Times New Roman"/>
          <w:b/>
          <w:sz w:val="36"/>
          <w:szCs w:val="36"/>
          <w:lang w:val="it-IT"/>
        </w:rPr>
        <w:t>M</w:t>
      </w:r>
      <w:r w:rsidR="00EB4D7F" w:rsidRPr="00614A64">
        <w:rPr>
          <w:rFonts w:ascii="Times New Roman" w:hAnsi="Times New Roman" w:cs="Times New Roman"/>
          <w:b/>
          <w:sz w:val="36"/>
          <w:szCs w:val="36"/>
          <w:lang w:val="it-IT"/>
        </w:rPr>
        <w:t>essaggio per il 9 maggio 2018</w:t>
      </w:r>
    </w:p>
    <w:p w:rsidR="00EB4D7F" w:rsidRPr="00614A64" w:rsidRDefault="0066678E" w:rsidP="00EB4D7F">
      <w:pPr>
        <w:spacing w:before="120" w:after="120" w:line="240" w:lineRule="auto"/>
        <w:ind w:left="-142" w:right="-45"/>
        <w:jc w:val="center"/>
        <w:rPr>
          <w:rFonts w:ascii="Times New Roman" w:hAnsi="Times New Roman" w:cs="Times New Roman"/>
          <w:b/>
          <w:sz w:val="36"/>
          <w:szCs w:val="36"/>
          <w:lang w:val="it-IT"/>
        </w:rPr>
      </w:pPr>
      <w:r w:rsidRPr="00614A64">
        <w:rPr>
          <w:rFonts w:ascii="Times New Roman" w:hAnsi="Times New Roman" w:cs="Times New Roman"/>
          <w:b/>
          <w:sz w:val="36"/>
          <w:szCs w:val="36"/>
          <w:lang w:val="it-IT"/>
        </w:rPr>
        <w:t>VENTOTENE EUROPA FESTIVAL</w:t>
      </w:r>
    </w:p>
    <w:p w:rsidR="00EB4D7F" w:rsidRDefault="00EB4D7F" w:rsidP="00EB4D7F">
      <w:pPr>
        <w:spacing w:before="120" w:after="120" w:line="240" w:lineRule="auto"/>
        <w:ind w:left="-142" w:right="-45"/>
        <w:jc w:val="both"/>
        <w:rPr>
          <w:rFonts w:ascii="Times New Roman" w:hAnsi="Times New Roman" w:cs="Times New Roman"/>
          <w:b/>
          <w:sz w:val="38"/>
          <w:szCs w:val="38"/>
          <w:lang w:val="it-IT"/>
        </w:rPr>
      </w:pPr>
    </w:p>
    <w:p w:rsidR="00EB4D7F" w:rsidRPr="00614A64" w:rsidRDefault="00EB4D7F" w:rsidP="00614A64">
      <w:pPr>
        <w:spacing w:before="120" w:after="120" w:line="240" w:lineRule="auto"/>
        <w:ind w:left="-142" w:right="-45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14A64">
        <w:rPr>
          <w:rFonts w:ascii="Times New Roman" w:hAnsi="Times New Roman" w:cs="Times New Roman"/>
          <w:sz w:val="28"/>
          <w:szCs w:val="28"/>
          <w:lang w:val="it-IT"/>
        </w:rPr>
        <w:t>Oggi è la Festa dell’Europa.</w:t>
      </w:r>
    </w:p>
    <w:p w:rsidR="00EB4D7F" w:rsidRPr="00614A64" w:rsidRDefault="00EB4D7F" w:rsidP="00614A64">
      <w:pPr>
        <w:spacing w:before="120" w:after="120" w:line="240" w:lineRule="auto"/>
        <w:ind w:left="-142" w:right="-45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14A64">
        <w:rPr>
          <w:rFonts w:ascii="Times New Roman" w:hAnsi="Times New Roman" w:cs="Times New Roman"/>
          <w:sz w:val="28"/>
          <w:szCs w:val="28"/>
          <w:lang w:val="it-IT"/>
        </w:rPr>
        <w:t>Questa grande storia di libertà e diritti ha portato settant’anni di benefici inimmaginabili all’indomani del secondo conflitto mondiale. Una pace solida e duratura, un’identità centrata su libertà e dignità della persona, democrazie radicate nello stato di diritto, la caduta di muri e barriere per persone, merci e capitali.</w:t>
      </w:r>
    </w:p>
    <w:p w:rsidR="00EB4D7F" w:rsidRPr="00614A64" w:rsidRDefault="00EB4D7F" w:rsidP="00614A64">
      <w:pPr>
        <w:spacing w:before="120" w:after="120" w:line="240" w:lineRule="auto"/>
        <w:ind w:left="-142" w:right="-45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14A64">
        <w:rPr>
          <w:rFonts w:ascii="Times New Roman" w:hAnsi="Times New Roman" w:cs="Times New Roman"/>
          <w:sz w:val="28"/>
          <w:szCs w:val="28"/>
          <w:lang w:val="it-IT"/>
        </w:rPr>
        <w:t>Siamo stati capaci di realizzare il più grande mercato al mondo, promuovendo allo stesso tempo politiche di coesione per non lasciare indietro nessuno. Un’economia sociale di mercato, dove il mercato è il mezzo per creare lavoro e opportunità per tutti.</w:t>
      </w:r>
    </w:p>
    <w:p w:rsidR="00EB4D7F" w:rsidRPr="00614A64" w:rsidRDefault="00614A64" w:rsidP="00614A64">
      <w:pPr>
        <w:spacing w:before="120" w:after="120" w:line="240" w:lineRule="auto"/>
        <w:ind w:left="-142" w:right="-45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Questi</w:t>
      </w:r>
      <w:r w:rsidR="00EB4D7F" w:rsidRPr="00614A64">
        <w:rPr>
          <w:rFonts w:ascii="Times New Roman" w:hAnsi="Times New Roman" w:cs="Times New Roman"/>
          <w:sz w:val="28"/>
          <w:szCs w:val="28"/>
          <w:lang w:val="it-IT"/>
        </w:rPr>
        <w:t xml:space="preserve"> success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i sono </w:t>
      </w:r>
      <w:r w:rsidR="00EB4D7F" w:rsidRPr="00614A64">
        <w:rPr>
          <w:rFonts w:ascii="Times New Roman" w:hAnsi="Times New Roman" w:cs="Times New Roman"/>
          <w:sz w:val="28"/>
          <w:szCs w:val="28"/>
          <w:lang w:val="it-IT"/>
        </w:rPr>
        <w:t>legat</w:t>
      </w:r>
      <w:r>
        <w:rPr>
          <w:rFonts w:ascii="Times New Roman" w:hAnsi="Times New Roman" w:cs="Times New Roman"/>
          <w:sz w:val="28"/>
          <w:szCs w:val="28"/>
          <w:lang w:val="it-IT"/>
        </w:rPr>
        <w:t>i</w:t>
      </w:r>
      <w:r w:rsidR="00EB4D7F" w:rsidRPr="00614A64">
        <w:rPr>
          <w:rFonts w:ascii="Times New Roman" w:hAnsi="Times New Roman" w:cs="Times New Roman"/>
          <w:sz w:val="28"/>
          <w:szCs w:val="28"/>
          <w:lang w:val="it-IT"/>
        </w:rPr>
        <w:t xml:space="preserve"> al coraggio e alla lungimiranza di uomini sopravvissuti all’inferno della guerra, che avevano sperimentato sulla loro pelle gli effetti catastrofici del nazionalismo.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EB4D7F" w:rsidRPr="00614A64">
        <w:rPr>
          <w:rFonts w:ascii="Times New Roman" w:hAnsi="Times New Roman" w:cs="Times New Roman"/>
          <w:sz w:val="28"/>
          <w:szCs w:val="28"/>
          <w:lang w:val="it-IT"/>
        </w:rPr>
        <w:t xml:space="preserve">Uomini che avevano ben chiaro che il progetto europeo era l’unica via per far risorgere il nostro continente. </w:t>
      </w:r>
      <w:r>
        <w:rPr>
          <w:rFonts w:ascii="Times New Roman" w:hAnsi="Times New Roman" w:cs="Times New Roman"/>
          <w:sz w:val="28"/>
          <w:szCs w:val="28"/>
          <w:lang w:val="it-IT"/>
        </w:rPr>
        <w:t>G</w:t>
      </w:r>
      <w:r w:rsidR="00EB4D7F" w:rsidRPr="00614A64">
        <w:rPr>
          <w:rFonts w:ascii="Times New Roman" w:hAnsi="Times New Roman" w:cs="Times New Roman"/>
          <w:sz w:val="28"/>
          <w:szCs w:val="28"/>
          <w:lang w:val="it-IT"/>
        </w:rPr>
        <w:t xml:space="preserve">randi leader come De Gasperi, 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Spinelli, </w:t>
      </w:r>
      <w:r w:rsidR="00EB4D7F" w:rsidRPr="00614A64">
        <w:rPr>
          <w:rFonts w:ascii="Times New Roman" w:hAnsi="Times New Roman" w:cs="Times New Roman"/>
          <w:sz w:val="28"/>
          <w:szCs w:val="28"/>
          <w:lang w:val="it-IT"/>
        </w:rPr>
        <w:t xml:space="preserve">Schumann, </w:t>
      </w:r>
      <w:proofErr w:type="spellStart"/>
      <w:r w:rsidR="00EB4D7F" w:rsidRPr="00614A64">
        <w:rPr>
          <w:rFonts w:ascii="Times New Roman" w:hAnsi="Times New Roman" w:cs="Times New Roman"/>
          <w:sz w:val="28"/>
          <w:szCs w:val="28"/>
          <w:lang w:val="it-IT"/>
        </w:rPr>
        <w:t>Adenau</w:t>
      </w:r>
      <w:r w:rsidR="0094684D" w:rsidRPr="00614A64">
        <w:rPr>
          <w:rFonts w:ascii="Times New Roman" w:hAnsi="Times New Roman" w:cs="Times New Roman"/>
          <w:sz w:val="28"/>
          <w:szCs w:val="28"/>
          <w:lang w:val="it-IT"/>
        </w:rPr>
        <w:t>e</w:t>
      </w:r>
      <w:r w:rsidR="00EB4D7F" w:rsidRPr="00614A64">
        <w:rPr>
          <w:rFonts w:ascii="Times New Roman" w:hAnsi="Times New Roman" w:cs="Times New Roman"/>
          <w:sz w:val="28"/>
          <w:szCs w:val="28"/>
          <w:lang w:val="it-IT"/>
        </w:rPr>
        <w:t>r</w:t>
      </w:r>
      <w:proofErr w:type="spellEnd"/>
      <w:r w:rsidR="00EB4D7F" w:rsidRPr="00614A64">
        <w:rPr>
          <w:rFonts w:ascii="Times New Roman" w:hAnsi="Times New Roman" w:cs="Times New Roman"/>
          <w:sz w:val="28"/>
          <w:szCs w:val="28"/>
          <w:lang w:val="it-IT"/>
        </w:rPr>
        <w:t xml:space="preserve">, Spaak, </w:t>
      </w:r>
      <w:proofErr w:type="spellStart"/>
      <w:r w:rsidR="00EB4D7F" w:rsidRPr="00614A64">
        <w:rPr>
          <w:rFonts w:ascii="Times New Roman" w:hAnsi="Times New Roman" w:cs="Times New Roman"/>
          <w:sz w:val="28"/>
          <w:szCs w:val="28"/>
          <w:lang w:val="it-IT"/>
        </w:rPr>
        <w:t>Monnet</w:t>
      </w:r>
      <w:proofErr w:type="spellEnd"/>
      <w:r w:rsidR="00EB4D7F" w:rsidRPr="00614A64">
        <w:rPr>
          <w:rFonts w:ascii="Times New Roman" w:hAnsi="Times New Roman" w:cs="Times New Roman"/>
          <w:sz w:val="28"/>
          <w:szCs w:val="28"/>
          <w:lang w:val="it-IT"/>
        </w:rPr>
        <w:t xml:space="preserve"> e, più recentemente a quella tra Kohl, </w:t>
      </w:r>
      <w:proofErr w:type="spellStart"/>
      <w:r w:rsidR="00EB4D7F" w:rsidRPr="00614A64">
        <w:rPr>
          <w:rFonts w:ascii="Times New Roman" w:hAnsi="Times New Roman" w:cs="Times New Roman"/>
          <w:sz w:val="28"/>
          <w:szCs w:val="28"/>
          <w:lang w:val="it-IT"/>
        </w:rPr>
        <w:t>Mitterand</w:t>
      </w:r>
      <w:proofErr w:type="spellEnd"/>
      <w:r w:rsidR="00EB4D7F" w:rsidRPr="00614A64">
        <w:rPr>
          <w:rFonts w:ascii="Times New Roman" w:hAnsi="Times New Roman" w:cs="Times New Roman"/>
          <w:sz w:val="28"/>
          <w:szCs w:val="28"/>
          <w:lang w:val="it-IT"/>
        </w:rPr>
        <w:t xml:space="preserve"> o Gonzale</w:t>
      </w:r>
      <w:r>
        <w:rPr>
          <w:rFonts w:ascii="Times New Roman" w:hAnsi="Times New Roman" w:cs="Times New Roman"/>
          <w:sz w:val="28"/>
          <w:szCs w:val="28"/>
          <w:lang w:val="it-IT"/>
        </w:rPr>
        <w:t>s capaci di costruire su</w:t>
      </w:r>
      <w:r w:rsidRPr="00614A64">
        <w:rPr>
          <w:rFonts w:ascii="Times New Roman" w:hAnsi="Times New Roman" w:cs="Times New Roman"/>
          <w:sz w:val="28"/>
          <w:szCs w:val="28"/>
          <w:lang w:val="it-IT"/>
        </w:rPr>
        <w:t xml:space="preserve">lla fiducia e </w:t>
      </w:r>
      <w:r>
        <w:rPr>
          <w:rFonts w:ascii="Times New Roman" w:hAnsi="Times New Roman" w:cs="Times New Roman"/>
          <w:sz w:val="28"/>
          <w:szCs w:val="28"/>
          <w:lang w:val="it-IT"/>
        </w:rPr>
        <w:t>su</w:t>
      </w:r>
      <w:r w:rsidRPr="00614A64">
        <w:rPr>
          <w:rFonts w:ascii="Times New Roman" w:hAnsi="Times New Roman" w:cs="Times New Roman"/>
          <w:sz w:val="28"/>
          <w:szCs w:val="28"/>
          <w:lang w:val="it-IT"/>
        </w:rPr>
        <w:t>ll’amicizia reciproca</w:t>
      </w:r>
    </w:p>
    <w:p w:rsidR="00EB4D7F" w:rsidRPr="00614A64" w:rsidRDefault="00EB4D7F" w:rsidP="00614A64">
      <w:pPr>
        <w:spacing w:before="120" w:after="120" w:line="240" w:lineRule="auto"/>
        <w:ind w:left="-142" w:right="-45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14A64">
        <w:rPr>
          <w:rFonts w:ascii="Times New Roman" w:hAnsi="Times New Roman" w:cs="Times New Roman"/>
          <w:sz w:val="28"/>
          <w:szCs w:val="28"/>
          <w:lang w:val="it-IT"/>
        </w:rPr>
        <w:t>Oggi l’Europa è ad un bivio. Possiamo ascoltare le sirene di chi propone di rinchiuderci nei nostri confini, oppure, possiamo decidere di continuare il nostro cammino europeo.</w:t>
      </w:r>
    </w:p>
    <w:p w:rsidR="00EB4D7F" w:rsidRPr="00614A64" w:rsidRDefault="00EB4D7F" w:rsidP="00614A64">
      <w:pPr>
        <w:spacing w:before="120" w:after="120" w:line="240" w:lineRule="auto"/>
        <w:ind w:left="-142" w:right="-45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14A64">
        <w:rPr>
          <w:rFonts w:ascii="Times New Roman" w:hAnsi="Times New Roman" w:cs="Times New Roman"/>
          <w:sz w:val="28"/>
          <w:szCs w:val="28"/>
          <w:lang w:val="it-IT"/>
        </w:rPr>
        <w:t xml:space="preserve">Ma per questo dobbiamo cambiare. Le classi dirigenti europee hanno il dovere di guardare oltre l’orto dei propri interessi elettorali. </w:t>
      </w:r>
    </w:p>
    <w:p w:rsidR="00EB4D7F" w:rsidRPr="00614A64" w:rsidRDefault="00EB4D7F" w:rsidP="00614A64">
      <w:pPr>
        <w:spacing w:before="120" w:after="120" w:line="240" w:lineRule="auto"/>
        <w:ind w:left="-142" w:right="-45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14A64">
        <w:rPr>
          <w:rFonts w:ascii="Times New Roman" w:hAnsi="Times New Roman" w:cs="Times New Roman"/>
          <w:sz w:val="28"/>
          <w:szCs w:val="28"/>
          <w:lang w:val="it-IT"/>
        </w:rPr>
        <w:t>Cooperare dimostrandosi capaci di solidarietà e di una visione d’insieme europea: questa è l’unica via per dare risposte davvero efficaci alle preoccupazioni dei nostri cittadini su sicurezza, immigrazione o disoccupazione.</w:t>
      </w:r>
    </w:p>
    <w:p w:rsidR="00EB4D7F" w:rsidRPr="00614A64" w:rsidRDefault="00EB4D7F" w:rsidP="00614A64">
      <w:pPr>
        <w:spacing w:before="120" w:after="120" w:line="240" w:lineRule="auto"/>
        <w:ind w:left="-142" w:right="-45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14A64">
        <w:rPr>
          <w:rFonts w:ascii="Times New Roman" w:hAnsi="Times New Roman" w:cs="Times New Roman"/>
          <w:sz w:val="28"/>
          <w:szCs w:val="28"/>
          <w:lang w:val="it-IT"/>
        </w:rPr>
        <w:t xml:space="preserve">Se c’è una lezione che dobbiamo imparare dalla globalizzazione, è che questa ha profondamente mutato il concetto di sovranità. </w:t>
      </w:r>
    </w:p>
    <w:p w:rsidR="00EB4D7F" w:rsidRPr="00614A64" w:rsidRDefault="00EB4D7F" w:rsidP="00614A64">
      <w:pPr>
        <w:spacing w:before="120" w:after="120" w:line="240" w:lineRule="auto"/>
        <w:ind w:left="-142" w:right="-45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14A64">
        <w:rPr>
          <w:rFonts w:ascii="Times New Roman" w:hAnsi="Times New Roman" w:cs="Times New Roman"/>
          <w:sz w:val="28"/>
          <w:szCs w:val="28"/>
          <w:lang w:val="it-IT"/>
        </w:rPr>
        <w:t>Problemi come la sicurezza e la difesa, la gestione dei flussi migratori, la lotta alla disoccupazione, l’equità fiscale, la correttezza nel commercio, la tutela dell’innovazione e della creatività, la sicurezza energetica o la salvaguardia del pianeta, possono trovare risposte solo a livello sovranazionale.</w:t>
      </w:r>
    </w:p>
    <w:p w:rsidR="00EB4D7F" w:rsidRPr="00614A64" w:rsidRDefault="00EB4D7F" w:rsidP="00614A64">
      <w:pPr>
        <w:spacing w:before="120" w:after="120" w:line="240" w:lineRule="auto"/>
        <w:ind w:left="-142" w:right="-45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14A64">
        <w:rPr>
          <w:rFonts w:ascii="Times New Roman" w:hAnsi="Times New Roman" w:cs="Times New Roman"/>
          <w:sz w:val="28"/>
          <w:szCs w:val="28"/>
          <w:lang w:val="it-IT"/>
        </w:rPr>
        <w:t>Nessuno Stato europeo, da solo, può competere con giganti quali Stati Uniti, Cina, Russia o India.</w:t>
      </w:r>
    </w:p>
    <w:p w:rsidR="00EB4D7F" w:rsidRPr="00591FB1" w:rsidRDefault="00EB4D7F" w:rsidP="00614A64">
      <w:pPr>
        <w:spacing w:before="120" w:after="120" w:line="240" w:lineRule="auto"/>
        <w:ind w:left="-142" w:right="-45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591FB1">
        <w:rPr>
          <w:rFonts w:ascii="Times New Roman" w:hAnsi="Times New Roman" w:cs="Times New Roman"/>
          <w:sz w:val="28"/>
          <w:szCs w:val="28"/>
          <w:lang w:val="it-IT"/>
        </w:rPr>
        <w:t xml:space="preserve">La stella polare del mio mandato è riavvicinare l’Europa ai suo popoli, restituendo primato alla politica e difendendo la centralità e le prerogative del Parlamento. </w:t>
      </w:r>
    </w:p>
    <w:p w:rsidR="00614A64" w:rsidRDefault="00EB4D7F" w:rsidP="00614A64">
      <w:pPr>
        <w:spacing w:before="120" w:after="120" w:line="240" w:lineRule="auto"/>
        <w:ind w:left="-142" w:right="-45"/>
        <w:jc w:val="both"/>
        <w:rPr>
          <w:sz w:val="28"/>
          <w:szCs w:val="28"/>
          <w:lang w:val="it-IT"/>
        </w:rPr>
      </w:pPr>
      <w:r w:rsidRPr="00591FB1">
        <w:rPr>
          <w:rFonts w:ascii="Times New Roman" w:hAnsi="Times New Roman" w:cs="Times New Roman"/>
          <w:sz w:val="28"/>
          <w:szCs w:val="28"/>
          <w:lang w:val="it-IT"/>
        </w:rPr>
        <w:t>Per questo lavoro affinché il Parlamento eserciti un ruolo determinate nella costruzione di questa nuova Europa.</w:t>
      </w:r>
      <w:r w:rsidR="00BE26CE" w:rsidRPr="00614A64">
        <w:rPr>
          <w:sz w:val="28"/>
          <w:szCs w:val="28"/>
          <w:lang w:val="it-IT"/>
        </w:rPr>
        <w:t xml:space="preserve"> </w:t>
      </w:r>
    </w:p>
    <w:p w:rsidR="00591FB1" w:rsidRDefault="00591FB1" w:rsidP="00614A64">
      <w:pPr>
        <w:spacing w:before="120" w:after="120" w:line="240" w:lineRule="auto"/>
        <w:ind w:left="-142" w:right="-45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Questa </w:t>
      </w:r>
      <w:r w:rsidR="00614A64">
        <w:rPr>
          <w:rFonts w:ascii="Times New Roman" w:hAnsi="Times New Roman" w:cs="Times New Roman"/>
          <w:sz w:val="28"/>
          <w:szCs w:val="28"/>
          <w:lang w:val="it-IT"/>
        </w:rPr>
        <w:t>bell</w:t>
      </w:r>
      <w:r>
        <w:rPr>
          <w:rFonts w:ascii="Times New Roman" w:hAnsi="Times New Roman" w:cs="Times New Roman"/>
          <w:sz w:val="28"/>
          <w:szCs w:val="28"/>
          <w:lang w:val="it-IT"/>
        </w:rPr>
        <w:t>a</w:t>
      </w:r>
      <w:r w:rsidR="00614A64">
        <w:rPr>
          <w:rFonts w:ascii="Times New Roman" w:hAnsi="Times New Roman" w:cs="Times New Roman"/>
          <w:sz w:val="28"/>
          <w:szCs w:val="28"/>
          <w:lang w:val="it-IT"/>
        </w:rPr>
        <w:t xml:space="preserve"> e </w:t>
      </w:r>
      <w:r>
        <w:rPr>
          <w:rFonts w:ascii="Times New Roman" w:hAnsi="Times New Roman" w:cs="Times New Roman"/>
          <w:sz w:val="28"/>
          <w:szCs w:val="28"/>
          <w:lang w:val="it-IT"/>
        </w:rPr>
        <w:t>importante</w:t>
      </w:r>
      <w:r w:rsidR="00614A64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it-IT"/>
        </w:rPr>
        <w:t>iniziativa</w:t>
      </w:r>
      <w:r w:rsidR="00614A64">
        <w:rPr>
          <w:rFonts w:ascii="Times New Roman" w:hAnsi="Times New Roman" w:cs="Times New Roman"/>
          <w:sz w:val="28"/>
          <w:szCs w:val="28"/>
          <w:lang w:val="it-IT"/>
        </w:rPr>
        <w:t xml:space="preserve"> del </w:t>
      </w:r>
      <w:r>
        <w:rPr>
          <w:rFonts w:ascii="Times New Roman" w:hAnsi="Times New Roman" w:cs="Times New Roman"/>
          <w:sz w:val="28"/>
          <w:szCs w:val="28"/>
          <w:lang w:val="it-IT"/>
        </w:rPr>
        <w:t>Ventotene</w:t>
      </w:r>
      <w:r w:rsidR="00A9662A">
        <w:rPr>
          <w:rFonts w:ascii="Times New Roman" w:hAnsi="Times New Roman" w:cs="Times New Roman"/>
          <w:sz w:val="28"/>
          <w:szCs w:val="28"/>
          <w:lang w:val="it-IT"/>
        </w:rPr>
        <w:t xml:space="preserve"> Europa F</w:t>
      </w:r>
      <w:r w:rsidR="00614A64">
        <w:rPr>
          <w:rFonts w:ascii="Times New Roman" w:hAnsi="Times New Roman" w:cs="Times New Roman"/>
          <w:sz w:val="28"/>
          <w:szCs w:val="28"/>
          <w:lang w:val="it-IT"/>
        </w:rPr>
        <w:t>estival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va proprio nel senso di colmare le distanze tra le nuove generazione e la costruzioni europea. </w:t>
      </w:r>
    </w:p>
    <w:p w:rsidR="00591FB1" w:rsidRDefault="00BE26CE" w:rsidP="00614A64">
      <w:pPr>
        <w:spacing w:before="120" w:after="120" w:line="240" w:lineRule="auto"/>
        <w:ind w:left="-142" w:right="-45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14A64">
        <w:rPr>
          <w:rFonts w:ascii="Times New Roman" w:hAnsi="Times New Roman" w:cs="Times New Roman"/>
          <w:sz w:val="28"/>
          <w:szCs w:val="28"/>
          <w:lang w:val="it-IT"/>
        </w:rPr>
        <w:t xml:space="preserve">L’Europa unita può camminare solo sulle gambe dei giovani. </w:t>
      </w:r>
      <w:r w:rsidR="00614A64">
        <w:rPr>
          <w:rFonts w:ascii="Times New Roman" w:hAnsi="Times New Roman" w:cs="Times New Roman"/>
          <w:sz w:val="28"/>
          <w:szCs w:val="28"/>
          <w:lang w:val="it-IT"/>
        </w:rPr>
        <w:t xml:space="preserve">Sono i cittadini di domani. Dobbiamo </w:t>
      </w:r>
      <w:r w:rsidR="00591FB1">
        <w:rPr>
          <w:rFonts w:ascii="Times New Roman" w:hAnsi="Times New Roman" w:cs="Times New Roman"/>
          <w:sz w:val="28"/>
          <w:szCs w:val="28"/>
          <w:lang w:val="it-IT"/>
        </w:rPr>
        <w:t>investire</w:t>
      </w:r>
      <w:r w:rsidR="00614A64">
        <w:rPr>
          <w:rFonts w:ascii="Times New Roman" w:hAnsi="Times New Roman" w:cs="Times New Roman"/>
          <w:sz w:val="28"/>
          <w:szCs w:val="28"/>
          <w:lang w:val="it-IT"/>
        </w:rPr>
        <w:t xml:space="preserve"> su di loro, promuovere la consapevolezza </w:t>
      </w:r>
      <w:r w:rsidR="00591FB1">
        <w:rPr>
          <w:rFonts w:ascii="Times New Roman" w:hAnsi="Times New Roman" w:cs="Times New Roman"/>
          <w:sz w:val="28"/>
          <w:szCs w:val="28"/>
          <w:lang w:val="it-IT"/>
        </w:rPr>
        <w:t>della</w:t>
      </w:r>
      <w:r w:rsidR="00614A64">
        <w:rPr>
          <w:rFonts w:ascii="Times New Roman" w:hAnsi="Times New Roman" w:cs="Times New Roman"/>
          <w:sz w:val="28"/>
          <w:szCs w:val="28"/>
          <w:lang w:val="it-IT"/>
        </w:rPr>
        <w:t xml:space="preserve"> nostra identità europea radicata in oltre 3000 anni di storia. </w:t>
      </w:r>
      <w:r w:rsidR="00591FB1">
        <w:rPr>
          <w:rFonts w:ascii="Times New Roman" w:hAnsi="Times New Roman" w:cs="Times New Roman"/>
          <w:sz w:val="28"/>
          <w:szCs w:val="28"/>
          <w:lang w:val="it-IT"/>
        </w:rPr>
        <w:t xml:space="preserve">Devono sapere </w:t>
      </w:r>
      <w:r w:rsidR="00614A64">
        <w:rPr>
          <w:rFonts w:ascii="Times New Roman" w:hAnsi="Times New Roman" w:cs="Times New Roman"/>
          <w:sz w:val="28"/>
          <w:szCs w:val="28"/>
          <w:lang w:val="it-IT"/>
        </w:rPr>
        <w:t xml:space="preserve">che </w:t>
      </w:r>
      <w:r w:rsidR="00591FB1">
        <w:rPr>
          <w:rFonts w:ascii="Times New Roman" w:hAnsi="Times New Roman" w:cs="Times New Roman"/>
          <w:sz w:val="28"/>
          <w:szCs w:val="28"/>
          <w:lang w:val="it-IT"/>
        </w:rPr>
        <w:t>negli ultimi 70 anni a</w:t>
      </w:r>
      <w:r w:rsidR="00591FB1" w:rsidRPr="00591FB1">
        <w:rPr>
          <w:rFonts w:ascii="Times New Roman" w:hAnsi="Times New Roman" w:cs="Times New Roman"/>
          <w:sz w:val="28"/>
          <w:szCs w:val="28"/>
          <w:lang w:val="it-IT"/>
        </w:rPr>
        <w:t>bbiamo vissuto il più straordinario rinascimento di tutta la nostra storia. Il lavoro, il talento, l’imprenditorialità, la creatività europea, hanno dato vita ad un’epoca di benessere e crescita diffusa, in una cornice di forte solidarietà.</w:t>
      </w:r>
      <w:r w:rsidR="00591FB1">
        <w:rPr>
          <w:rFonts w:ascii="Times New Roman" w:hAnsi="Times New Roman" w:cs="Times New Roman"/>
          <w:sz w:val="28"/>
          <w:szCs w:val="28"/>
          <w:lang w:val="it-IT"/>
        </w:rPr>
        <w:t xml:space="preserve"> Devono capire che queste conquiste non possono mai essere date per scontate</w:t>
      </w:r>
      <w:r w:rsidR="00A9662A">
        <w:rPr>
          <w:rFonts w:ascii="Times New Roman" w:hAnsi="Times New Roman" w:cs="Times New Roman"/>
          <w:sz w:val="28"/>
          <w:szCs w:val="28"/>
          <w:lang w:val="it-IT"/>
        </w:rPr>
        <w:t>;</w:t>
      </w:r>
      <w:r w:rsidR="00591FB1">
        <w:rPr>
          <w:rFonts w:ascii="Times New Roman" w:hAnsi="Times New Roman" w:cs="Times New Roman"/>
          <w:sz w:val="28"/>
          <w:szCs w:val="28"/>
          <w:lang w:val="it-IT"/>
        </w:rPr>
        <w:t xml:space="preserve"> e che servirà tutta la loro energia per difenderle da nuovi egoismi e nazionalismi. </w:t>
      </w:r>
    </w:p>
    <w:p w:rsidR="00BE26CE" w:rsidRPr="00614A64" w:rsidRDefault="00BE26CE" w:rsidP="00614A64">
      <w:pPr>
        <w:spacing w:before="120" w:after="120" w:line="240" w:lineRule="auto"/>
        <w:ind w:left="-142" w:right="-45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14A64">
        <w:rPr>
          <w:rFonts w:ascii="Times New Roman" w:hAnsi="Times New Roman" w:cs="Times New Roman"/>
          <w:sz w:val="28"/>
          <w:szCs w:val="28"/>
          <w:lang w:val="it-IT"/>
        </w:rPr>
        <w:t>Per questo occorre tornare a investire nei cittadini, riabilitando l'educazione civica nelle scuole medie superiori, anche in una prospettiva europea e digitale. Bisogna aprire il campo a una generazione nuova, stimolarne l'interesse politico e fornirle gli strumenti necessari per capire le complessità del presente. L’iniziativa dell’associazione La Nuova Europa al Ventotene Europa Festival e la relativa Scuola d’Europa che si va formando nell’isola del Manifesto, vanno in queste senso.</w:t>
      </w:r>
    </w:p>
    <w:p w:rsidR="00591FB1" w:rsidRDefault="00BE26CE" w:rsidP="00591FB1">
      <w:pPr>
        <w:spacing w:before="120" w:after="120" w:line="240" w:lineRule="auto"/>
        <w:ind w:left="-142" w:right="-45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14A64">
        <w:rPr>
          <w:rFonts w:ascii="Times New Roman" w:hAnsi="Times New Roman" w:cs="Times New Roman"/>
          <w:sz w:val="28"/>
          <w:szCs w:val="28"/>
          <w:lang w:val="it-IT"/>
        </w:rPr>
        <w:t xml:space="preserve">Insistere sui valori della solidarietà, della comunità e della sostenibilità è fondamentale. Come è fondamentale un investimento politico nella formazione delle giovani generazioni europee. </w:t>
      </w:r>
    </w:p>
    <w:p w:rsidR="00407092" w:rsidRDefault="00591FB1" w:rsidP="00591FB1">
      <w:pPr>
        <w:spacing w:before="120" w:after="120" w:line="240" w:lineRule="auto"/>
        <w:ind w:left="-142" w:right="-45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Solo facendo a</w:t>
      </w:r>
      <w:r w:rsidRPr="00591FB1">
        <w:rPr>
          <w:rFonts w:ascii="Times New Roman" w:hAnsi="Times New Roman" w:cs="Times New Roman"/>
          <w:sz w:val="28"/>
          <w:szCs w:val="28"/>
          <w:lang w:val="it-IT"/>
        </w:rPr>
        <w:t>ppassionare nuovam</w:t>
      </w:r>
      <w:r>
        <w:rPr>
          <w:rFonts w:ascii="Times New Roman" w:hAnsi="Times New Roman" w:cs="Times New Roman"/>
          <w:sz w:val="28"/>
          <w:szCs w:val="28"/>
          <w:lang w:val="it-IT"/>
        </w:rPr>
        <w:t>ente i nostri cittadini a questa</w:t>
      </w:r>
      <w:r w:rsidRPr="00591FB1">
        <w:rPr>
          <w:rFonts w:ascii="Times New Roman" w:hAnsi="Times New Roman" w:cs="Times New Roman"/>
          <w:sz w:val="28"/>
          <w:szCs w:val="28"/>
          <w:lang w:val="it-IT"/>
        </w:rPr>
        <w:t xml:space="preserve"> grande avventura</w:t>
      </w:r>
      <w:r w:rsidR="00407092">
        <w:rPr>
          <w:rFonts w:ascii="Times New Roman" w:hAnsi="Times New Roman" w:cs="Times New Roman"/>
          <w:sz w:val="28"/>
          <w:szCs w:val="28"/>
          <w:lang w:val="it-IT"/>
        </w:rPr>
        <w:t xml:space="preserve"> potremmo rilanciare il progetto europeo.</w:t>
      </w:r>
      <w:r w:rsidRPr="00591FB1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</w:p>
    <w:p w:rsidR="00BE26CE" w:rsidRPr="00614A64" w:rsidRDefault="00591FB1" w:rsidP="00591FB1">
      <w:pPr>
        <w:spacing w:before="120" w:after="120" w:line="240" w:lineRule="auto"/>
        <w:ind w:left="-142" w:right="-45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591FB1">
        <w:rPr>
          <w:rFonts w:ascii="Times New Roman" w:hAnsi="Times New Roman" w:cs="Times New Roman"/>
          <w:sz w:val="28"/>
          <w:szCs w:val="28"/>
          <w:lang w:val="it-IT"/>
        </w:rPr>
        <w:t>Lo dobbiamo a chi ci ha regalato 70 anni di pace e prosperità. Lo dobbiamo alle nuove generazione che si meritano un’eredità altrettanto preziosa.</w:t>
      </w:r>
    </w:p>
    <w:p w:rsidR="00BE26CE" w:rsidRPr="00614A64" w:rsidRDefault="00BE26CE" w:rsidP="00614A64">
      <w:pPr>
        <w:spacing w:before="120" w:after="120" w:line="240" w:lineRule="auto"/>
        <w:ind w:left="-142" w:right="-45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sectPr w:rsidR="00BE26CE" w:rsidRPr="00614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D7F"/>
    <w:rsid w:val="000F65D0"/>
    <w:rsid w:val="00407092"/>
    <w:rsid w:val="00591FB1"/>
    <w:rsid w:val="005E3ED4"/>
    <w:rsid w:val="00614A64"/>
    <w:rsid w:val="00652455"/>
    <w:rsid w:val="0066678E"/>
    <w:rsid w:val="0094684D"/>
    <w:rsid w:val="00A9662A"/>
    <w:rsid w:val="00BA0FC0"/>
    <w:rsid w:val="00BC7C99"/>
    <w:rsid w:val="00BE26CE"/>
    <w:rsid w:val="00E97ADF"/>
    <w:rsid w:val="00EB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4D7F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3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3ED4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4D7F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3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3ED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649</Words>
  <Characters>3703</Characters>
  <Application>Microsoft Office Word</Application>
  <DocSecurity>0</DocSecurity>
  <Lines>30</Lines>
  <Paragraphs>8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Voxbox SU2</dc:creator>
  <cp:lastModifiedBy>Castello</cp:lastModifiedBy>
  <cp:revision>7</cp:revision>
  <dcterms:created xsi:type="dcterms:W3CDTF">2018-05-08T12:21:00Z</dcterms:created>
  <dcterms:modified xsi:type="dcterms:W3CDTF">2018-05-08T12:53:00Z</dcterms:modified>
</cp:coreProperties>
</file>